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50F864AF" w14:textId="77777777" w:rsidR="003855A2" w:rsidRDefault="003855A2">
      <w:pPr>
        <w:spacing w:line="486" w:lineRule="exact"/>
        <w:rPr>
          <w:rFonts w:ascii="TH SarabunIT๙" w:hAnsi="TH SarabunIT๙" w:cs="TH SarabunIT๙"/>
          <w:sz w:val="16"/>
          <w:szCs w:val="16"/>
          <w:cs/>
        </w:rPr>
      </w:pPr>
      <w:r w:rsidRPr="00BE2118">
        <w:rPr>
          <w:rFonts w:ascii="TH SarabunIT๙" w:hAnsi="TH SarabunIT๙" w:cs="TH SarabunIT๙"/>
          <w:noProof/>
          <w:sz w:val="16"/>
          <w:szCs w:val="16"/>
          <w:lang w:val="en-US" w:eastAsia="en-US"/>
        </w:rPr>
        <mc:AlternateContent>
          <mc:Choice Requires="wps">
            <w:drawing>
              <wp:anchor distT="0" distB="0" distL="63500" distR="63500" simplePos="0" relativeHeight="251657728" behindDoc="0" locked="0" layoutInCell="1" allowOverlap="1" wp14:anchorId="484D3B88" wp14:editId="55F1B14A">
                <wp:simplePos x="0" y="0"/>
                <wp:positionH relativeFrom="margin">
                  <wp:posOffset>9418716</wp:posOffset>
                </wp:positionH>
                <wp:positionV relativeFrom="paragraph">
                  <wp:posOffset>-15016</wp:posOffset>
                </wp:positionV>
                <wp:extent cx="628015" cy="314325"/>
                <wp:effectExtent l="0" t="0" r="63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01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C02700" w14:textId="77777777" w:rsidR="003855A2" w:rsidRPr="006F2CCD" w:rsidRDefault="006C6B5F" w:rsidP="00A857E6">
                            <w:pPr>
                              <w:pStyle w:val="Heading10"/>
                              <w:keepNext/>
                              <w:keepLines/>
                              <w:shd w:val="clear" w:color="auto" w:fill="auto"/>
                              <w:tabs>
                                <w:tab w:val="left" w:leader="dot" w:pos="466"/>
                              </w:tabs>
                              <w:spacing w:line="240" w:lineRule="auto"/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bookmarkStart w:id="1" w:name="bookmark0"/>
                            <w:r w:rsidRPr="006F2CCD">
                              <w:rPr>
                                <w:rStyle w:val="Heading1Exact"/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ภ.ด.ส</w:t>
                            </w:r>
                            <w:r w:rsidR="006F2CCD" w:rsidRPr="006F2CCD">
                              <w:rPr>
                                <w:rStyle w:val="Heading1Exact"/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 w:rsidR="00A857E6">
                              <w:rPr>
                                <w:rStyle w:val="Heading1Exact"/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3855A2">
                              <w:rPr>
                                <w:rStyle w:val="Heading1Exact"/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1</w:t>
                            </w:r>
                            <w:r w:rsidRPr="006F2CCD">
                              <w:rPr>
                                <w:rStyle w:val="Heading1Exact"/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bookmarkEnd w:id="1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84D3B8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41.65pt;margin-top:-1.2pt;width:49.45pt;height:24.75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" filled="f" stroked="f">
                <v:textbox inset="0,0,0,0">
                  <w:txbxContent>
                    <w:p w14:paraId="0CC02700" w14:textId="77777777" w:rsidR="003855A2" w:rsidRPr="006F2CCD" w:rsidRDefault="006C6B5F" w:rsidP="00A857E6">
                      <w:pPr>
                        <w:pStyle w:val="Heading10"/>
                        <w:keepNext/>
                        <w:keepLines/>
                        <w:shd w:val="clear" w:color="auto" w:fill="auto"/>
                        <w:tabs>
                          <w:tab w:val="left" w:leader="dot" w:pos="466"/>
                        </w:tabs>
                        <w:spacing w:line="240" w:lineRule="auto"/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bookmarkStart w:id="1" w:name="bookmark0"/>
                      <w:proofErr w:type="spellStart"/>
                      <w:r w:rsidRPr="006F2CCD">
                        <w:rPr>
                          <w:rStyle w:val="Heading1Exact"/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>ภ.ด.ส</w:t>
                      </w:r>
                      <w:proofErr w:type="spellEnd"/>
                      <w:r w:rsidR="006F2CCD" w:rsidRPr="006F2CCD">
                        <w:rPr>
                          <w:rStyle w:val="Heading1Exact"/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.</w:t>
                      </w:r>
                      <w:r w:rsidR="00A857E6">
                        <w:rPr>
                          <w:rStyle w:val="Heading1Exact"/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3855A2">
                        <w:rPr>
                          <w:rStyle w:val="Heading1Exact"/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1</w:t>
                      </w:r>
                      <w:r w:rsidRPr="006F2CCD">
                        <w:rPr>
                          <w:rStyle w:val="Heading1Exact"/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ab/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3B5BA6" w14:textId="77777777" w:rsidR="003855A2" w:rsidRDefault="003855A2" w:rsidP="003855A2">
      <w:pPr>
        <w:spacing w:line="300" w:lineRule="exact"/>
        <w:jc w:val="center"/>
        <w:rPr>
          <w:rFonts w:ascii="TH SarabunIT๙" w:hAnsi="TH SarabunIT๙" w:cs="TH SarabunIT๙"/>
          <w:sz w:val="26"/>
          <w:szCs w:val="26"/>
          <w:cs/>
        </w:rPr>
      </w:pPr>
    </w:p>
    <w:p w14:paraId="5437D37C" w14:textId="77777777" w:rsidR="003855A2" w:rsidRPr="00017FF9" w:rsidRDefault="00017FF9" w:rsidP="003855A2">
      <w:pPr>
        <w:spacing w:line="300" w:lineRule="exact"/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017FF9">
        <w:rPr>
          <w:rFonts w:ascii="TH SarabunIT๙" w:hAnsi="TH SarabunIT๙" w:cs="TH SarabunIT๙" w:hint="cs"/>
          <w:b/>
          <w:bCs/>
          <w:sz w:val="28"/>
          <w:szCs w:val="28"/>
          <w:cs/>
        </w:rPr>
        <w:t>แบบ</w:t>
      </w:r>
      <w:r w:rsidR="003855A2" w:rsidRPr="00017FF9">
        <w:rPr>
          <w:rFonts w:ascii="TH SarabunIT๙" w:hAnsi="TH SarabunIT๙" w:cs="TH SarabunIT๙" w:hint="cs"/>
          <w:b/>
          <w:bCs/>
          <w:sz w:val="28"/>
          <w:szCs w:val="28"/>
          <w:cs/>
        </w:rPr>
        <w:t>บัญชีราคาประเมินทุนทรัพย์ของที่ดินและสิ่งปลูกสร้าง</w:t>
      </w:r>
    </w:p>
    <w:p w14:paraId="7CB91043" w14:textId="77777777" w:rsidR="00B012B3" w:rsidRPr="00017FF9" w:rsidRDefault="00017FF9" w:rsidP="003855A2">
      <w:pPr>
        <w:spacing w:line="300" w:lineRule="exact"/>
        <w:jc w:val="center"/>
        <w:rPr>
          <w:rFonts w:ascii="TH SarabunIT๙" w:hAnsi="TH SarabunIT๙" w:cs="TH SarabunIT๙"/>
          <w:b/>
          <w:bCs/>
          <w:sz w:val="20"/>
          <w:szCs w:val="20"/>
          <w:cs/>
        </w:rPr>
      </w:pPr>
      <w:bookmarkStart w:id="2" w:name="_Hlk23646151"/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ชื่</w:t>
      </w:r>
      <w:r w:rsidR="003855A2" w:rsidRPr="00017FF9">
        <w:rPr>
          <w:rFonts w:ascii="TH SarabunIT๙" w:hAnsi="TH SarabunIT๙" w:cs="TH SarabunIT๙" w:hint="cs"/>
          <w:b/>
          <w:bCs/>
          <w:sz w:val="28"/>
          <w:szCs w:val="28"/>
          <w:cs/>
        </w:rPr>
        <w:t>อองค์กรปกครองส่วนท้องถิ่น</w:t>
      </w:r>
      <w:r w:rsidR="003855A2" w:rsidRPr="00017FF9">
        <w:rPr>
          <w:rFonts w:ascii="TH SarabunIT๙" w:hAnsi="TH SarabunIT๙" w:cs="TH SarabunIT๙"/>
          <w:b/>
          <w:bCs/>
          <w:sz w:val="28"/>
          <w:szCs w:val="28"/>
          <w:cs/>
        </w:rPr>
        <w:t>.......................................................</w:t>
      </w:r>
      <w:bookmarkEnd w:id="2"/>
    </w:p>
    <w:p w14:paraId="62B1E0D6" w14:textId="77777777" w:rsidR="00BE2118" w:rsidRPr="00BE2118" w:rsidRDefault="00BE2118" w:rsidP="00BE2118">
      <w:pPr>
        <w:pStyle w:val="Heading10"/>
        <w:keepNext/>
        <w:keepLines/>
        <w:shd w:val="clear" w:color="auto" w:fill="auto"/>
        <w:spacing w:line="226" w:lineRule="exact"/>
        <w:ind w:left="5040" w:right="5855" w:firstLine="720"/>
        <w:jc w:val="left"/>
        <w:rPr>
          <w:rFonts w:ascii="TH SarabunIT๙" w:hAnsi="TH SarabunIT๙" w:cs="TH SarabunIT๙"/>
          <w:sz w:val="22"/>
          <w:szCs w:val="22"/>
          <w:cs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"/>
        <w:gridCol w:w="667"/>
        <w:gridCol w:w="557"/>
        <w:gridCol w:w="293"/>
        <w:gridCol w:w="312"/>
        <w:gridCol w:w="288"/>
        <w:gridCol w:w="605"/>
        <w:gridCol w:w="600"/>
        <w:gridCol w:w="643"/>
        <w:gridCol w:w="797"/>
        <w:gridCol w:w="240"/>
        <w:gridCol w:w="739"/>
        <w:gridCol w:w="610"/>
        <w:gridCol w:w="605"/>
        <w:gridCol w:w="730"/>
        <w:gridCol w:w="619"/>
        <w:gridCol w:w="787"/>
        <w:gridCol w:w="782"/>
        <w:gridCol w:w="451"/>
        <w:gridCol w:w="605"/>
        <w:gridCol w:w="878"/>
        <w:gridCol w:w="850"/>
        <w:gridCol w:w="806"/>
        <w:gridCol w:w="730"/>
        <w:gridCol w:w="1041"/>
        <w:gridCol w:w="615"/>
      </w:tblGrid>
      <w:tr w:rsidR="00B012B3" w:rsidRPr="00BE2118" w14:paraId="2019F3DE" w14:textId="77777777" w:rsidTr="00E65C0C">
        <w:trPr>
          <w:trHeight w:hRule="exact" w:val="385"/>
          <w:jc w:val="center"/>
        </w:trPr>
        <w:tc>
          <w:tcPr>
            <w:tcW w:w="4973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0B4D61" w14:textId="77777777" w:rsidR="00B012B3" w:rsidRPr="009D58EF" w:rsidRDefault="0013619C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ราคาประเมินทุนทรัพย์ข</w:t>
            </w:r>
            <w:r w:rsidR="006C6B5F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องที่ดิน</w:t>
            </w:r>
          </w:p>
        </w:tc>
        <w:tc>
          <w:tcPr>
            <w:tcW w:w="7046" w:type="dxa"/>
            <w:gridSpan w:val="11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A461B3" w14:textId="77777777" w:rsidR="00B012B3" w:rsidRPr="009D58EF" w:rsidRDefault="0013619C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ราคาประเมินทุนทรัพย์ข</w:t>
            </w:r>
            <w:r w:rsidR="006C6B5F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องสิ่งปลกสร้าง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44D33D" w14:textId="77777777" w:rsidR="00C460D5" w:rsidRPr="009D58EF" w:rsidRDefault="00C460D5" w:rsidP="009D58EF">
            <w:pPr>
              <w:pStyle w:val="a4"/>
              <w:jc w:val="center"/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รวมราคาประเมิ</w:t>
            </w:r>
            <w:r w:rsidR="00E65C0C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>น</w:t>
            </w:r>
          </w:p>
          <w:p w14:paraId="1168A261" w14:textId="77777777" w:rsidR="00B012B3" w:rsidRPr="009D58EF" w:rsidRDefault="00C460D5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>ข</w:t>
            </w:r>
            <w:r w:rsidR="006C6B5F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องที่ดินและ สิ่งปลูกสร้าง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2A2732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ราคาประเมิน ของที่ดินและ สิ่งปลูกสร้างตาม</w:t>
            </w:r>
            <w:r w:rsid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>สั</w:t>
            </w: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ดส่วนการใช้</w:t>
            </w:r>
          </w:p>
          <w:p w14:paraId="4A2E9FB3" w14:textId="77777777" w:rsidR="00B012B3" w:rsidRPr="009D58EF" w:rsidRDefault="00C460D5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ประโยชน</w:t>
            </w:r>
            <w:r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>์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B17DA6" w14:textId="77777777" w:rsidR="00E65C0C" w:rsidRDefault="00C460D5" w:rsidP="009D58EF">
            <w:pPr>
              <w:pStyle w:val="a4"/>
              <w:jc w:val="center"/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หักมูลค่าฐาน ภาษี</w:t>
            </w:r>
            <w:r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>ที่</w:t>
            </w:r>
            <w:r w:rsid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>ไ</w:t>
            </w:r>
            <w:r w:rsidR="006C6B5F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ด</w:t>
            </w:r>
            <w:r w:rsid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>้</w:t>
            </w:r>
            <w:r w:rsidR="006C6B5F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 xml:space="preserve">รับ ยกเว้น </w:t>
            </w:r>
          </w:p>
          <w:p w14:paraId="292E5187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(ล้านบาท)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FA6435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คงเหลื</w:t>
            </w:r>
            <w:r w:rsidR="00C460D5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อราคาประเมินทุนทรัพย์ ที่ต้อง</w:t>
            </w:r>
            <w:r w:rsidR="00C460D5"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>ชำ</w:t>
            </w: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ระภาษี</w:t>
            </w:r>
          </w:p>
          <w:p w14:paraId="50E33FFC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(บาท)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A94C4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อัตราภาษี</w:t>
            </w:r>
          </w:p>
          <w:p w14:paraId="4BCA0476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(ร้อยละ)</w:t>
            </w:r>
          </w:p>
        </w:tc>
      </w:tr>
      <w:tr w:rsidR="00BE2118" w:rsidRPr="00BE2118" w14:paraId="64D2C8C5" w14:textId="77777777" w:rsidTr="009D58EF">
        <w:trPr>
          <w:trHeight w:hRule="exact" w:val="349"/>
          <w:jc w:val="center"/>
        </w:trPr>
        <w:tc>
          <w:tcPr>
            <w:tcW w:w="2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AD4CB0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0pt"/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63C8E3" w14:textId="77777777" w:rsidR="00B012B3" w:rsidRPr="009D58EF" w:rsidRDefault="00BE159D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ประ</w:t>
            </w:r>
            <w:r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>เภท</w:t>
            </w:r>
            <w:r w:rsidR="00C460D5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ท</w:t>
            </w:r>
            <w:r w:rsidR="00C460D5"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>ี่</w:t>
            </w:r>
            <w:r w:rsidR="006C6B5F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ดิน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1E9B36" w14:textId="77777777" w:rsidR="00B012B3" w:rsidRPr="009D58EF" w:rsidRDefault="00BE159D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>เลขที่ เอกสารสิทธิ์</w:t>
            </w:r>
          </w:p>
        </w:tc>
        <w:tc>
          <w:tcPr>
            <w:tcW w:w="8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352C14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จำนวนเนื้อที่ดิน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E8BD5B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ลักษณะการ</w:t>
            </w:r>
          </w:p>
          <w:p w14:paraId="12B5077B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ทำประโยชน์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ECAEBC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คำนวณ</w:t>
            </w:r>
          </w:p>
          <w:p w14:paraId="23F82CDA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เป็น ตร.ว.</w:t>
            </w:r>
          </w:p>
        </w:tc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DD76C6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ราคาประเมิน</w:t>
            </w:r>
          </w:p>
          <w:p w14:paraId="052239AA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ต่อ ตร.ว.</w:t>
            </w:r>
          </w:p>
          <w:p w14:paraId="0D0AD6ED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(บาท)</w:t>
            </w: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E3F3FD" w14:textId="77777777" w:rsidR="00C460D5" w:rsidRPr="009D58EF" w:rsidRDefault="006C6B5F" w:rsidP="009D58EF">
            <w:pPr>
              <w:pStyle w:val="a4"/>
              <w:jc w:val="center"/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รวมราคา</w:t>
            </w:r>
          </w:p>
          <w:p w14:paraId="0B1420CF" w14:textId="77777777" w:rsidR="00C460D5" w:rsidRPr="009D58EF" w:rsidRDefault="006C6B5F" w:rsidP="009D58EF">
            <w:pPr>
              <w:pStyle w:val="a4"/>
              <w:jc w:val="center"/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ประเมินที่ดิน</w:t>
            </w:r>
          </w:p>
          <w:p w14:paraId="1E3B675D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(บาท)</w:t>
            </w:r>
          </w:p>
        </w:tc>
        <w:tc>
          <w:tcPr>
            <w:tcW w:w="2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F91D2B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0pt"/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E0F846" w14:textId="77777777" w:rsidR="00B012B3" w:rsidRPr="009D58EF" w:rsidRDefault="00C460D5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ประ</w:t>
            </w:r>
            <w:r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>เภทข</w:t>
            </w:r>
            <w:r w:rsidR="006C6B5F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 xml:space="preserve">อง </w:t>
            </w:r>
            <w:r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 xml:space="preserve">  </w:t>
            </w:r>
            <w:r w:rsidR="006C6B5F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 xml:space="preserve">สิ่งปลูกสร้าง ตามบัญชี </w:t>
            </w:r>
            <w:r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 xml:space="preserve">      </w:t>
            </w: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กรม</w:t>
            </w:r>
            <w:r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>ธ</w:t>
            </w:r>
            <w:r w:rsidR="006C6B5F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นารักษ์</w:t>
            </w:r>
          </w:p>
        </w:tc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A186BA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 xml:space="preserve">ลักษณะ </w:t>
            </w:r>
            <w:r w:rsidR="00C460D5"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 xml:space="preserve">    </w:t>
            </w: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สิ่งปลูกสร้าง (ตึก/ไม้/ครึ่ง ตึกครึ่งไม้)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BA3342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ลักษณะการ</w:t>
            </w:r>
          </w:p>
          <w:p w14:paraId="104D52D5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ทำประโยชน์</w:t>
            </w:r>
          </w:p>
        </w:tc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6F5F6B" w14:textId="77777777" w:rsidR="00B012B3" w:rsidRPr="009D58EF" w:rsidRDefault="00C460D5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ข</w:t>
            </w:r>
            <w:r w:rsidR="006C6B5F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 xml:space="preserve">นาดพื้นที่ </w:t>
            </w:r>
            <w:r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 xml:space="preserve">    </w:t>
            </w:r>
            <w:r w:rsidR="006C6B5F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สิ่งปลูกสร้าง (ตร.ม.)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AC3B87" w14:textId="77777777" w:rsidR="00C460D5" w:rsidRPr="009D58EF" w:rsidRDefault="006C6B5F" w:rsidP="009D58EF">
            <w:pPr>
              <w:pStyle w:val="a4"/>
              <w:jc w:val="center"/>
              <w:rPr>
                <w:rFonts w:cs="Calibri Light"/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คิดเป็น</w:t>
            </w:r>
          </w:p>
          <w:p w14:paraId="72747199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สัดส่วน (ร้อยละ)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36F1D4" w14:textId="77777777" w:rsidR="00C460D5" w:rsidRPr="009D58EF" w:rsidRDefault="006C6B5F" w:rsidP="009D58EF">
            <w:pPr>
              <w:pStyle w:val="a4"/>
              <w:jc w:val="center"/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ราคาประเมิน</w:t>
            </w:r>
          </w:p>
          <w:p w14:paraId="6EE8422E" w14:textId="77777777" w:rsidR="00C460D5" w:rsidRPr="009D58EF" w:rsidRDefault="006C6B5F" w:rsidP="009D58EF">
            <w:pPr>
              <w:pStyle w:val="a4"/>
              <w:jc w:val="center"/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สิ่งปลูกสร้าง</w:t>
            </w:r>
          </w:p>
          <w:p w14:paraId="5F3FDBC4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ต่อ ตร.ม.</w:t>
            </w:r>
          </w:p>
        </w:tc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DECE30" w14:textId="77777777" w:rsidR="00C460D5" w:rsidRPr="009D58EF" w:rsidRDefault="006C6B5F" w:rsidP="009D58EF">
            <w:pPr>
              <w:pStyle w:val="a4"/>
              <w:jc w:val="center"/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รวมราคา</w:t>
            </w:r>
          </w:p>
          <w:p w14:paraId="1198D511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สิ่งปลูกสร้าง (บาท)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32A78C" w14:textId="77777777" w:rsidR="00B012B3" w:rsidRPr="009D58EF" w:rsidRDefault="00C460D5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ค่าเส</w:t>
            </w:r>
            <w:r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>ื่</w:t>
            </w:r>
            <w:r w:rsidR="006C6B5F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อม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526C71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ราคาประเม</w:t>
            </w:r>
            <w:r w:rsidR="00C460D5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 xml:space="preserve">ิน </w:t>
            </w:r>
            <w:r w:rsidR="00C460D5"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 xml:space="preserve">     </w:t>
            </w:r>
            <w:r w:rsidR="00C460D5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 xml:space="preserve">สิ่งปลูกสร้าง </w:t>
            </w:r>
            <w:r w:rsidR="00C460D5"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 xml:space="preserve">    </w:t>
            </w:r>
            <w:r w:rsidR="00C460D5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หลังหักค่าเ</w:t>
            </w:r>
            <w:r w:rsidR="00C460D5"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>สื่</w:t>
            </w: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อม (บาท)</w:t>
            </w: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1708F1" w14:textId="77777777" w:rsidR="00B012B3" w:rsidRPr="009D58EF" w:rsidRDefault="00B012B3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BEA984" w14:textId="77777777" w:rsidR="00B012B3" w:rsidRPr="009D58EF" w:rsidRDefault="00B012B3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</w:p>
        </w:tc>
        <w:tc>
          <w:tcPr>
            <w:tcW w:w="7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7A0DFB" w14:textId="77777777" w:rsidR="00B012B3" w:rsidRPr="009D58EF" w:rsidRDefault="00B012B3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775F00" w14:textId="77777777" w:rsidR="00B012B3" w:rsidRPr="009D58EF" w:rsidRDefault="00B012B3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476EA" w14:textId="77777777" w:rsidR="00B012B3" w:rsidRPr="009D58EF" w:rsidRDefault="00B012B3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</w:p>
        </w:tc>
      </w:tr>
      <w:tr w:rsidR="00AF58DE" w:rsidRPr="00BE2118" w14:paraId="52B5D6A9" w14:textId="77777777" w:rsidTr="009D58EF">
        <w:trPr>
          <w:trHeight w:hRule="exact" w:val="182"/>
          <w:jc w:val="center"/>
        </w:trPr>
        <w:tc>
          <w:tcPr>
            <w:tcW w:w="2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56D1EA3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63D0A5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C35FA3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93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38BF7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16FEF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41354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A5F14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26471A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82722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624DD7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A50D466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F1213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94BCA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166C46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447AD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02979E7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4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3646B1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 xml:space="preserve">อายุ </w:t>
            </w:r>
            <w:r w:rsidR="00C460D5"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 xml:space="preserve">    </w:t>
            </w: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สิ่งปลูก สร้าง</w:t>
            </w:r>
            <w:r w:rsidR="00C460D5"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(ปี)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42E1DA" w14:textId="77777777" w:rsidR="00B012B3" w:rsidRPr="009D58EF" w:rsidRDefault="00C460D5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ค่าเส</w:t>
            </w:r>
            <w:r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>ื่</w:t>
            </w:r>
            <w:r w:rsidR="006C6B5F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 xml:space="preserve">อม </w:t>
            </w:r>
            <w:r w:rsidRPr="009D58EF">
              <w:rPr>
                <w:rStyle w:val="Bodytext21"/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 w:rsidR="006C6B5F"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(ร้อยละ)</w:t>
            </w: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DF192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8D3AB8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B6932A3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DC87F1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BF7F93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E007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</w:tr>
      <w:tr w:rsidR="00AF58DE" w:rsidRPr="00BE2118" w14:paraId="46224D05" w14:textId="77777777" w:rsidTr="009D58EF">
        <w:trPr>
          <w:trHeight w:hRule="exact" w:val="825"/>
          <w:jc w:val="center"/>
        </w:trPr>
        <w:tc>
          <w:tcPr>
            <w:tcW w:w="2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F8F906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E7616AB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55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50A6D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1E5929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ไร่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4F2A72" w14:textId="77777777" w:rsidR="00B012B3" w:rsidRPr="009D58EF" w:rsidRDefault="006C6B5F" w:rsidP="009D58EF">
            <w:pPr>
              <w:pStyle w:val="a4"/>
              <w:jc w:val="center"/>
              <w:rPr>
                <w:sz w:val="20"/>
                <w:szCs w:val="20"/>
                <w:cs/>
              </w:rPr>
            </w:pPr>
            <w:r w:rsidRPr="009D58EF">
              <w:rPr>
                <w:rStyle w:val="Bodytext21"/>
                <w:rFonts w:ascii="TH SarabunIT๙" w:hAnsi="TH SarabunIT๙" w:cs="TH SarabunIT๙"/>
                <w:sz w:val="20"/>
                <w:szCs w:val="20"/>
                <w:cs/>
              </w:rPr>
              <w:t>งาน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C4C39" w14:textId="77777777" w:rsidR="00B012B3" w:rsidRPr="00E65C0C" w:rsidRDefault="00E65C0C" w:rsidP="009D58EF">
            <w:pPr>
              <w:pStyle w:val="a4"/>
              <w:jc w:val="center"/>
              <w:rPr>
                <w:sz w:val="18"/>
                <w:szCs w:val="18"/>
                <w:cs/>
              </w:rPr>
            </w:pPr>
            <w:r w:rsidRPr="00E65C0C">
              <w:rPr>
                <w:rStyle w:val="Bodytext21"/>
                <w:rFonts w:ascii="TH SarabunIT๙" w:hAnsi="TH SarabunIT๙" w:cs="TH SarabunIT๙" w:hint="cs"/>
                <w:sz w:val="18"/>
                <w:szCs w:val="18"/>
                <w:cs/>
              </w:rPr>
              <w:t>ตร.ว.</w:t>
            </w:r>
          </w:p>
        </w:tc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A52DBB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D81EB2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1E829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9855C63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3600E7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ECD8DF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CAF8D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BBA3DD4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2E2DE6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7B274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9FA7EA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EF987E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4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5DFCF9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62A7996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6876B1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25796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AE2E0B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29317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45C6BEA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4D23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</w:tr>
      <w:tr w:rsidR="00AF58DE" w:rsidRPr="00BE2118" w14:paraId="0B3BC797" w14:textId="77777777" w:rsidTr="00E65C0C">
        <w:trPr>
          <w:trHeight w:val="390"/>
          <w:jc w:val="center"/>
        </w:trPr>
        <w:tc>
          <w:tcPr>
            <w:tcW w:w="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F19102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54CB8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11A13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61746B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BC1FB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1A5A97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12574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AA30F4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24E066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C18824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9093C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835805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4A045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15327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3E9A76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B86B6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FDDDC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33244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041FD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46901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11938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56449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93245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E4CC6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82863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42DB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</w:tr>
      <w:tr w:rsidR="00AF58DE" w:rsidRPr="00BE2118" w14:paraId="09247944" w14:textId="77777777" w:rsidTr="00E65C0C">
        <w:trPr>
          <w:trHeight w:val="390"/>
          <w:jc w:val="center"/>
        </w:trPr>
        <w:tc>
          <w:tcPr>
            <w:tcW w:w="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649F1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38B1F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0F29F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C8CFA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3101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1BF9DA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CD0F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F9C3D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D9D70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1A366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A5DCC4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1332C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EF12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333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A8B5B3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4F9A1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812F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5D66A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36E57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0EAC52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F5C3AB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6056F5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F4B4B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C4D347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EA10A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8CAF0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</w:tr>
      <w:tr w:rsidR="00AF58DE" w:rsidRPr="00BE2118" w14:paraId="4603E921" w14:textId="77777777" w:rsidTr="00E65C0C">
        <w:trPr>
          <w:trHeight w:val="390"/>
          <w:jc w:val="center"/>
        </w:trPr>
        <w:tc>
          <w:tcPr>
            <w:tcW w:w="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4CDCA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B8C56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7B0EF6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F9D2D3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19D23B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A2D24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6A24D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1442B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5054E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D6D7E5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25573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8EB4F7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C12A1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79A3B2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8996EB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6F7223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7A8E77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B85EB3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15A8F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00889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85CA4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AEA89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8680A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031BD5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F6995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92639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</w:tr>
      <w:tr w:rsidR="00AF58DE" w:rsidRPr="00BE2118" w14:paraId="30585449" w14:textId="77777777" w:rsidTr="00E65C0C">
        <w:trPr>
          <w:trHeight w:val="390"/>
          <w:jc w:val="center"/>
        </w:trPr>
        <w:tc>
          <w:tcPr>
            <w:tcW w:w="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137D45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9713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39512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EC1167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645F0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9E7BB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FDE697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130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DB147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ADDF8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65B30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931EF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6CAF6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74F6D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2D734A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AC9CA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03549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D00F9A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F34104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120787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B78E0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D1518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327D56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FF5AC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498A8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547D5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</w:tr>
      <w:tr w:rsidR="00AF58DE" w:rsidRPr="00BE2118" w14:paraId="0A88346D" w14:textId="77777777" w:rsidTr="00E65C0C">
        <w:trPr>
          <w:trHeight w:val="390"/>
          <w:jc w:val="center"/>
        </w:trPr>
        <w:tc>
          <w:tcPr>
            <w:tcW w:w="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A62F6A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75C68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4D2A44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5B3FA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A5D86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6C1FD2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0D6F84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7BE595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235BA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80A775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A5026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5A0D85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C59AE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D580B6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B7C7AB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73C735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AE1F2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EE38B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03AA7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B0529B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5DCBF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65A8E7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0D834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722113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6B870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2903EB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</w:tr>
      <w:tr w:rsidR="00AF58DE" w:rsidRPr="00BE2118" w14:paraId="1B851692" w14:textId="77777777" w:rsidTr="00E65C0C">
        <w:trPr>
          <w:trHeight w:val="390"/>
          <w:jc w:val="center"/>
        </w:trPr>
        <w:tc>
          <w:tcPr>
            <w:tcW w:w="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4FFC36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8B6973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5945B5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D3FDE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C170B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0F2EC6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821E2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CC5952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8B88B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098E5A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A70EDB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F19A36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B5DB5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AD6AA6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E114B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E3BD34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E4F74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AEDA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9B272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3B0CEA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6B5ADA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8941FA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B4D30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11CBFA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CB1475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DC8FCB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</w:tr>
      <w:tr w:rsidR="00AF58DE" w:rsidRPr="00BE2118" w14:paraId="21E720CF" w14:textId="77777777" w:rsidTr="00E65C0C">
        <w:trPr>
          <w:trHeight w:val="390"/>
          <w:jc w:val="center"/>
        </w:trPr>
        <w:tc>
          <w:tcPr>
            <w:tcW w:w="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BF9EE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3EEE4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484A7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DE9A2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D8D85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F0A8C5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87709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F8628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E9662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00E97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0876E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C585FB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B1CBC4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31963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51B61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C47DDB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1D160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E39BE2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DFF88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4F360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D9821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607F6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03699A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F73015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FC681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36CF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</w:tr>
      <w:tr w:rsidR="00AF58DE" w:rsidRPr="00BE2118" w14:paraId="388F97B7" w14:textId="77777777" w:rsidTr="00E65C0C">
        <w:trPr>
          <w:trHeight w:val="390"/>
          <w:jc w:val="center"/>
        </w:trPr>
        <w:tc>
          <w:tcPr>
            <w:tcW w:w="2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E27526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B5056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C142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BE2C07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BFF2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68699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A87BD5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A3855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409C66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BCDDE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98DEF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FC9D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DDD6A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7F9C73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A1F04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8C6BA6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AA98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1775F2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1471B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5B9183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EA171E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85D38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0FF48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23971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66FC02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E9F3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</w:tr>
      <w:tr w:rsidR="00AF58DE" w:rsidRPr="00BE2118" w14:paraId="7C26720B" w14:textId="77777777" w:rsidTr="00E65C0C">
        <w:trPr>
          <w:trHeight w:val="390"/>
          <w:jc w:val="center"/>
        </w:trPr>
        <w:tc>
          <w:tcPr>
            <w:tcW w:w="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C15E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A22C1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36107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2E132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A07457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9BEC8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CE8EE3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4C84CB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8F098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6E741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675DBC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83B98F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7268A2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24E5D8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9264E3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353500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3F275B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D5862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896E6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5E0BA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F237D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55576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07B109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1F8834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B8F5E1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D7B0D" w14:textId="77777777" w:rsidR="00B012B3" w:rsidRPr="00BE2118" w:rsidRDefault="00B012B3" w:rsidP="009D58EF">
            <w:pPr>
              <w:pStyle w:val="a4"/>
              <w:jc w:val="center"/>
              <w:rPr>
                <w:sz w:val="16"/>
                <w:szCs w:val="16"/>
                <w:cs/>
              </w:rPr>
            </w:pPr>
          </w:p>
        </w:tc>
      </w:tr>
    </w:tbl>
    <w:p w14:paraId="69F20568" w14:textId="77777777" w:rsidR="00B012B3" w:rsidRPr="00BE2118" w:rsidRDefault="00B012B3">
      <w:pPr>
        <w:framePr w:w="16061" w:wrap="notBeside" w:vAnchor="text" w:hAnchor="text" w:xAlign="center" w:y="1"/>
        <w:rPr>
          <w:rFonts w:ascii="TH SarabunIT๙" w:hAnsi="TH SarabunIT๙" w:cs="TH SarabunIT๙"/>
          <w:sz w:val="16"/>
          <w:szCs w:val="16"/>
          <w:cs/>
        </w:rPr>
      </w:pPr>
    </w:p>
    <w:p w14:paraId="04C658E7" w14:textId="77777777" w:rsidR="00B012B3" w:rsidRPr="00CB3F56" w:rsidRDefault="009D58EF" w:rsidP="00CB3F56">
      <w:pPr>
        <w:rPr>
          <w:rFonts w:ascii="TH SarabunIT๙" w:hAnsi="TH SarabunIT๙" w:cs="TH SarabunIT๙"/>
          <w:sz w:val="16"/>
          <w:szCs w:val="16"/>
          <w:cs/>
        </w:rPr>
      </w:pPr>
      <w:r w:rsidRPr="00CB3F56">
        <w:rPr>
          <w:rFonts w:ascii="TH SarabunIT๙" w:hAnsi="TH SarabunIT๙" w:cs="TH SarabunIT๙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377488129" behindDoc="0" locked="0" layoutInCell="1" allowOverlap="1" wp14:anchorId="342B3867" wp14:editId="791F9D0F">
                <wp:simplePos x="0" y="0"/>
                <wp:positionH relativeFrom="column">
                  <wp:posOffset>2132762</wp:posOffset>
                </wp:positionH>
                <wp:positionV relativeFrom="paragraph">
                  <wp:posOffset>297180</wp:posOffset>
                </wp:positionV>
                <wp:extent cx="3457575" cy="117157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575" cy="1171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7E82E5" w14:textId="77777777" w:rsidR="00BE2118" w:rsidRPr="00E65C0C" w:rsidRDefault="00CB3F5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E65C0C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๑. ประกอบเกษตรกรรม</w:t>
                            </w:r>
                          </w:p>
                          <w:p w14:paraId="2C705E10" w14:textId="77777777" w:rsidR="00CB3F56" w:rsidRPr="00E65C0C" w:rsidRDefault="00CB3F5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E65C0C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๒. อยู่อาศัย</w:t>
                            </w:r>
                          </w:p>
                          <w:p w14:paraId="6DD5619A" w14:textId="77777777" w:rsidR="00CB3F56" w:rsidRPr="00E65C0C" w:rsidRDefault="00CB3F5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E65C0C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๓. อื่นๆ</w:t>
                            </w:r>
                          </w:p>
                          <w:p w14:paraId="2E0E5053" w14:textId="77777777" w:rsidR="00CB3F56" w:rsidRPr="00E65C0C" w:rsidRDefault="00CB3F5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E65C0C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๔. ทิ้งไว้ว่างเปล่าหรือไม่ได้ทำประโยชน์ตามควรแก่สภาพ</w:t>
                            </w:r>
                          </w:p>
                          <w:p w14:paraId="762C51E5" w14:textId="77777777" w:rsidR="00E65C0C" w:rsidRPr="00E65C0C" w:rsidRDefault="00E65C0C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E65C0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5. ใช้ประโยชน์หลายประเภท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2B3867" id="Text Box 4" o:spid="_x0000_s1027" type="#_x0000_t202" style="position:absolute;margin-left:167.95pt;margin-top:23.4pt;width:272.25pt;height:92.25pt;z-index:3774881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" filled="f" stroked="f" strokeweight=".5pt">
                <v:textbox>
                  <w:txbxContent>
                    <w:p w14:paraId="4C7E82E5" w14:textId="77777777" w:rsidR="00BE2118" w:rsidRPr="00E65C0C" w:rsidRDefault="00CB3F56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E65C0C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๑. ประกอบเกษตรกรรม</w:t>
                      </w:r>
                    </w:p>
                    <w:p w14:paraId="2C705E10" w14:textId="77777777" w:rsidR="00CB3F56" w:rsidRPr="00E65C0C" w:rsidRDefault="00CB3F56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E65C0C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๒. อยู่อาศัย</w:t>
                      </w:r>
                    </w:p>
                    <w:p w14:paraId="6DD5619A" w14:textId="77777777" w:rsidR="00CB3F56" w:rsidRPr="00E65C0C" w:rsidRDefault="00CB3F56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E65C0C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๓. อื่นๆ</w:t>
                      </w:r>
                    </w:p>
                    <w:p w14:paraId="2E0E5053" w14:textId="77777777" w:rsidR="00CB3F56" w:rsidRPr="00E65C0C" w:rsidRDefault="00CB3F56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E65C0C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๔. ทิ้งไว้ว่างเปล่าหรือไม่ได้ทำประโยชน์ตามควรแก่สภาพ</w:t>
                      </w:r>
                    </w:p>
                    <w:p w14:paraId="762C51E5" w14:textId="77777777" w:rsidR="00E65C0C" w:rsidRPr="00E65C0C" w:rsidRDefault="00E65C0C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E65C0C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5. ใช้ประโยชน์หลายประเภท</w:t>
                      </w:r>
                    </w:p>
                  </w:txbxContent>
                </v:textbox>
              </v:shape>
            </w:pict>
          </mc:Fallback>
        </mc:AlternateContent>
      </w:r>
      <w:r w:rsidRPr="00CB3F56">
        <w:rPr>
          <w:rFonts w:ascii="TH SarabunIT๙" w:hAnsi="TH SarabunIT๙" w:cs="TH SarabunIT๙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113030" distB="458470" distL="426720" distR="143510" simplePos="0" relativeHeight="377487104" behindDoc="0" locked="0" layoutInCell="1" allowOverlap="1" wp14:anchorId="4CD939E4" wp14:editId="448EB9F8">
                <wp:simplePos x="0" y="0"/>
                <wp:positionH relativeFrom="margin">
                  <wp:posOffset>358693</wp:posOffset>
                </wp:positionH>
                <wp:positionV relativeFrom="paragraph">
                  <wp:posOffset>259501</wp:posOffset>
                </wp:positionV>
                <wp:extent cx="2276475" cy="361950"/>
                <wp:effectExtent l="0" t="0" r="952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647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E50F42" w14:textId="77777777" w:rsidR="00B012B3" w:rsidRPr="00E65C0C" w:rsidRDefault="00CB3F56" w:rsidP="00CB3F56">
                            <w:pPr>
                              <w:pStyle w:val="Bodytext20"/>
                              <w:shd w:val="clear" w:color="auto" w:fill="auto"/>
                              <w:spacing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E65C0C">
                              <w:rPr>
                                <w:rStyle w:val="Bodytext2Exact"/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หมายเหตุ </w:t>
                            </w:r>
                            <w:r w:rsidR="00E65C0C">
                              <w:rPr>
                                <w:rStyle w:val="Bodytext2Exact"/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E65C0C">
                              <w:rPr>
                                <w:rStyle w:val="Bodytext2Exact"/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ลักษณะการทำประโยชน์</w:t>
                            </w:r>
                            <w:r w:rsidRPr="00E65C0C">
                              <w:rPr>
                                <w:rStyle w:val="Bodytext2Exact"/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ที่ดิน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D939E4" id="Text Box 3" o:spid="_x0000_s1028" type="#_x0000_t202" style="position:absolute;margin-left:28.25pt;margin-top:20.45pt;width:179.25pt;height:28.5pt;z-index:377487104;visibility:visible;mso-wrap-style:square;mso-width-percent:0;mso-height-percent:0;mso-wrap-distance-left:33.6pt;mso-wrap-distance-top:8.9pt;mso-wrap-distance-right:11.3pt;mso-wrap-distance-bottom:36.1pt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" filled="f" stroked="f">
                <v:textbox inset="0,0,0,0">
                  <w:txbxContent>
                    <w:p w14:paraId="71E50F42" w14:textId="77777777" w:rsidR="00B012B3" w:rsidRPr="00E65C0C" w:rsidRDefault="00CB3F56" w:rsidP="00CB3F56">
                      <w:pPr>
                        <w:pStyle w:val="Bodytext20"/>
                        <w:shd w:val="clear" w:color="auto" w:fill="auto"/>
                        <w:spacing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 w:rsidRPr="00E65C0C">
                        <w:rPr>
                          <w:rStyle w:val="Bodytext2Exact"/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หมายเหตุ </w:t>
                      </w:r>
                      <w:r w:rsidR="00E65C0C">
                        <w:rPr>
                          <w:rStyle w:val="Bodytext2Exact"/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Pr="00E65C0C">
                        <w:rPr>
                          <w:rStyle w:val="Bodytext2Exact"/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  <w:t>ลักษณะการทำประโยชน์</w:t>
                      </w:r>
                      <w:r w:rsidRPr="00E65C0C">
                        <w:rPr>
                          <w:rStyle w:val="Bodytext2Exact"/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ที่ดิน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B012B3" w:rsidRPr="00CB3F56" w:rsidSect="003855A2">
      <w:pgSz w:w="16840" w:h="11900" w:orient="landscape" w:code="9"/>
      <w:pgMar w:top="1134" w:right="57" w:bottom="726" w:left="142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1C6F3" w14:textId="77777777" w:rsidR="00EF02CD" w:rsidRDefault="00EF02CD">
      <w:pPr>
        <w:rPr>
          <w:cs/>
        </w:rPr>
      </w:pPr>
      <w:r>
        <w:separator/>
      </w:r>
    </w:p>
  </w:endnote>
  <w:endnote w:type="continuationSeparator" w:id="0">
    <w:p w14:paraId="2C128A09" w14:textId="77777777" w:rsidR="00EF02CD" w:rsidRDefault="00EF02CD">
      <w:pPr>
        <w:rPr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6827CD" w14:textId="77777777" w:rsidR="00EF02CD" w:rsidRDefault="00EF02CD">
      <w:pPr>
        <w:rPr>
          <w:cs/>
        </w:rPr>
      </w:pPr>
    </w:p>
  </w:footnote>
  <w:footnote w:type="continuationSeparator" w:id="0">
    <w:p w14:paraId="4DF6D111" w14:textId="77777777" w:rsidR="00EF02CD" w:rsidRDefault="00EF02CD">
      <w:pPr>
        <w:rPr>
          <w:cs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2B3"/>
    <w:rsid w:val="00017FF9"/>
    <w:rsid w:val="0013619C"/>
    <w:rsid w:val="003855A2"/>
    <w:rsid w:val="004420E0"/>
    <w:rsid w:val="006C6B5F"/>
    <w:rsid w:val="006F2CCD"/>
    <w:rsid w:val="009D58EF"/>
    <w:rsid w:val="00A857E6"/>
    <w:rsid w:val="00AF58DE"/>
    <w:rsid w:val="00B012B3"/>
    <w:rsid w:val="00BE159D"/>
    <w:rsid w:val="00BE2118"/>
    <w:rsid w:val="00C460D5"/>
    <w:rsid w:val="00C85C11"/>
    <w:rsid w:val="00CB3F56"/>
    <w:rsid w:val="00DF3182"/>
    <w:rsid w:val="00E65C0C"/>
    <w:rsid w:val="00EF02CD"/>
    <w:rsid w:val="00F04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C83C2"/>
  <w15:docId w15:val="{788509CB-CAB8-4D41-AD0E-019131465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th-TH" w:eastAsia="th-TH" w:bidi="th-TH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Exact">
    <w:name w:val="Heading #1 Exact"/>
    <w:basedOn w:val="a0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Bodytext2Exact">
    <w:name w:val="Body text (2) Exact"/>
    <w:basedOn w:val="a0"/>
    <w:rPr>
      <w:rFonts w:ascii="Tahoma" w:eastAsia="Tahoma" w:hAnsi="Tahoma" w:cs="Tahoma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Heading1">
    <w:name w:val="Heading #1_"/>
    <w:basedOn w:val="a0"/>
    <w:link w:val="Heading10"/>
    <w:rPr>
      <w:rFonts w:ascii="Tahoma" w:eastAsia="Tahoma" w:hAnsi="Tahoma" w:cs="Tahoma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Bodytext2">
    <w:name w:val="Body text (2)_"/>
    <w:basedOn w:val="a0"/>
    <w:link w:val="Bodytext20"/>
    <w:rPr>
      <w:rFonts w:ascii="Tahoma" w:eastAsia="Tahoma" w:hAnsi="Tahoma" w:cs="Tahoma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Bodytext21">
    <w:name w:val="Body text (2)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th-TH" w:eastAsia="th-TH" w:bidi="th-TH"/>
    </w:rPr>
  </w:style>
  <w:style w:type="character" w:customStyle="1" w:styleId="Bodytext210pt">
    <w:name w:val="Body text (2) + 10 pt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Heading2">
    <w:name w:val="Heading #2_"/>
    <w:basedOn w:val="a0"/>
    <w:link w:val="Heading20"/>
    <w:rPr>
      <w:rFonts w:ascii="Tahoma" w:eastAsia="Tahoma" w:hAnsi="Tahoma" w:cs="Tahoma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line="144" w:lineRule="exact"/>
      <w:jc w:val="thaiDistribute"/>
      <w:outlineLvl w:val="0"/>
    </w:pPr>
    <w:rPr>
      <w:rFonts w:ascii="Tahoma" w:eastAsia="Tahoma" w:hAnsi="Tahoma" w:cs="Tahoma"/>
      <w:sz w:val="12"/>
      <w:szCs w:val="12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120" w:lineRule="exact"/>
    </w:pPr>
    <w:rPr>
      <w:rFonts w:ascii="Tahoma" w:eastAsia="Tahoma" w:hAnsi="Tahoma" w:cs="Tahoma"/>
      <w:sz w:val="10"/>
      <w:szCs w:val="10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line="197" w:lineRule="exact"/>
      <w:outlineLvl w:val="1"/>
    </w:pPr>
    <w:rPr>
      <w:rFonts w:ascii="Tahoma" w:eastAsia="Tahoma" w:hAnsi="Tahoma" w:cs="Tahoma"/>
      <w:sz w:val="10"/>
      <w:szCs w:val="10"/>
    </w:rPr>
  </w:style>
  <w:style w:type="paragraph" w:styleId="a3">
    <w:name w:val="List Paragraph"/>
    <w:basedOn w:val="a"/>
    <w:uiPriority w:val="34"/>
    <w:qFormat/>
    <w:rsid w:val="00CB3F56"/>
    <w:pPr>
      <w:ind w:left="720"/>
      <w:contextualSpacing/>
    </w:pPr>
    <w:rPr>
      <w:rFonts w:cs="Angsana New"/>
      <w:szCs w:val="30"/>
    </w:rPr>
  </w:style>
  <w:style w:type="paragraph" w:styleId="a4">
    <w:name w:val="Title"/>
    <w:basedOn w:val="a"/>
    <w:next w:val="a"/>
    <w:link w:val="a5"/>
    <w:uiPriority w:val="10"/>
    <w:qFormat/>
    <w:rsid w:val="009D58EF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71"/>
    </w:rPr>
  </w:style>
  <w:style w:type="character" w:customStyle="1" w:styleId="a5">
    <w:name w:val="ชื่อเรื่อง อักขระ"/>
    <w:basedOn w:val="a0"/>
    <w:link w:val="a4"/>
    <w:uiPriority w:val="10"/>
    <w:rsid w:val="009D58EF"/>
    <w:rPr>
      <w:rFonts w:asciiTheme="majorHAnsi" w:eastAsiaTheme="majorEastAsia" w:hAnsiTheme="majorHAnsi" w:cstheme="majorBidi"/>
      <w:spacing w:val="-10"/>
      <w:kern w:val="28"/>
      <w:sz w:val="56"/>
      <w:szCs w:val="7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prapa</cp:lastModifiedBy>
  <cp:revision>2</cp:revision>
  <dcterms:created xsi:type="dcterms:W3CDTF">2026-05-11T03:54:00Z</dcterms:created>
  <dcterms:modified xsi:type="dcterms:W3CDTF">2026-05-11T03:54:00Z</dcterms:modified>
</cp:coreProperties>
</file>