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6E" w:rsidRDefault="006D3A6E" w:rsidP="00F84F2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-571500</wp:posOffset>
            </wp:positionV>
            <wp:extent cx="1028700" cy="914400"/>
            <wp:effectExtent l="1905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A6E" w:rsidRPr="00F84F28" w:rsidRDefault="006D3A6E" w:rsidP="00F84F28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4F2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ประกาศเทศบาลตำบลปากนคร</w:t>
      </w:r>
    </w:p>
    <w:p w:rsidR="006D3A6E" w:rsidRDefault="006D3A6E" w:rsidP="00F84F28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4F2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  </w:t>
      </w:r>
      <w:bookmarkStart w:id="0" w:name="_GoBack"/>
      <w:r w:rsidRPr="00F84F28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แผนปฏิบัติการจัดซื้อจัดจ้าง   ประจำปีงบประมาณ  255</w:t>
      </w:r>
      <w:r w:rsidR="00A051B2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bookmarkEnd w:id="0"/>
    </w:p>
    <w:p w:rsidR="00F84F28" w:rsidRPr="00F84F28" w:rsidRDefault="00F84F28" w:rsidP="00F84F28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…………………………………………………………………….</w:t>
      </w:r>
    </w:p>
    <w:p w:rsidR="006D3A6E" w:rsidRPr="00043AD1" w:rsidRDefault="006D3A6E" w:rsidP="00F84F2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                   ด้วยเทศบาลตำบลปากนคร</w:t>
      </w:r>
      <w:r w:rsidR="00F84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AD1">
        <w:rPr>
          <w:rFonts w:ascii="TH SarabunIT๙" w:hAnsi="TH SarabunIT๙" w:cs="TH SarabunIT๙"/>
          <w:sz w:val="32"/>
          <w:szCs w:val="32"/>
          <w:cs/>
        </w:rPr>
        <w:t>ได้ดำเนินการจัดทำแผน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ปฏิบัติการจัดซื้อจัดจ้าง</w:t>
      </w:r>
      <w:r w:rsidR="00F84F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3AD1">
        <w:rPr>
          <w:rFonts w:ascii="TH SarabunIT๙" w:hAnsi="TH SarabunIT๙" w:cs="TH SarabunIT๙"/>
          <w:sz w:val="32"/>
          <w:szCs w:val="32"/>
          <w:cs/>
        </w:rPr>
        <w:t>ประจำปีงบประมาณ  255</w:t>
      </w:r>
      <w:r w:rsidR="00F84F2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F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เพื่อให้สอดคล้องกับมติคณะรัฐมนตรีและระเบียบกระทรวงหาดไทย </w:t>
      </w:r>
      <w:r w:rsidR="00F84F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เพื่อใช้เป็นเครื่องมือของผู้บริหาร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ผู้ปฏิบัติงานและผู้ตรวจสอบในการบริหารงาน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การปฏิบัติและตรวจสอบการดำเนินงานเกี่ยวกับการพัสดุ</w:t>
      </w:r>
    </w:p>
    <w:p w:rsidR="006D3A6E" w:rsidRPr="00043AD1" w:rsidRDefault="006D3A6E" w:rsidP="00F84F28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043AD1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086B93">
        <w:rPr>
          <w:rFonts w:ascii="TH SarabunIT๙" w:hAnsi="TH SarabunIT๙" w:cs="TH SarabunIT๙"/>
          <w:sz w:val="32"/>
          <w:szCs w:val="32"/>
          <w:cs/>
        </w:rPr>
        <w:t>ดั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เทศบาลตำบลปากนคร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 จึงขอ</w:t>
      </w:r>
      <w:r w:rsidR="00086B9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086B93" w:rsidRPr="00043AD1">
        <w:rPr>
          <w:rFonts w:ascii="TH SarabunIT๙" w:hAnsi="TH SarabunIT๙" w:cs="TH SarabunIT๙"/>
          <w:sz w:val="32"/>
          <w:szCs w:val="32"/>
          <w:cs/>
        </w:rPr>
        <w:t>แผน</w:t>
      </w:r>
      <w:r w:rsidR="00086B93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ปฏิบัติการจัดซื้อจัดจ้าง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AD1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</w:t>
      </w:r>
      <w:r w:rsidR="00086B93">
        <w:rPr>
          <w:rFonts w:ascii="TH SarabunIT๙" w:hAnsi="TH SarabunIT๙" w:cs="TH SarabunIT๙" w:hint="cs"/>
          <w:sz w:val="32"/>
          <w:szCs w:val="32"/>
          <w:cs/>
        </w:rPr>
        <w:t>สามารถตรวจสอบการดำเนินงานเกี่ยวกับการพัสดุ</w:t>
      </w:r>
    </w:p>
    <w:p w:rsidR="006D3A6E" w:rsidRDefault="00F84F28" w:rsidP="00F84F28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F84F28" w:rsidRDefault="0025255C" w:rsidP="00F84F2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99C5B" wp14:editId="29101F89">
            <wp:simplePos x="0" y="0"/>
            <wp:positionH relativeFrom="column">
              <wp:posOffset>2891790</wp:posOffset>
            </wp:positionH>
            <wp:positionV relativeFrom="paragraph">
              <wp:posOffset>354330</wp:posOffset>
            </wp:positionV>
            <wp:extent cx="714375" cy="34226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F2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ประกาศ 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F84F28">
        <w:rPr>
          <w:rFonts w:ascii="TH SarabunIT๙" w:hAnsi="TH SarabunIT๙" w:cs="TH SarabunIT๙" w:hint="cs"/>
          <w:sz w:val="32"/>
          <w:szCs w:val="32"/>
          <w:cs/>
        </w:rPr>
        <w:t xml:space="preserve">  เดือน ตุลาคม   พ.ศ. 255</w:t>
      </w:r>
      <w:r w:rsidR="00F84F28">
        <w:rPr>
          <w:rFonts w:ascii="TH SarabunIT๙" w:hAnsi="TH SarabunIT๙" w:cs="TH SarabunIT๙"/>
          <w:sz w:val="32"/>
          <w:szCs w:val="32"/>
        </w:rPr>
        <w:t>8</w:t>
      </w:r>
    </w:p>
    <w:p w:rsidR="00086B93" w:rsidRDefault="00086B93" w:rsidP="00F84F2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86B93" w:rsidRDefault="00F84F28" w:rsidP="00F84F2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(นายสมศักดิ์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พืช)</w:t>
      </w:r>
    </w:p>
    <w:p w:rsidR="00F84F28" w:rsidRDefault="00F84F28" w:rsidP="00F84F2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นายกเทศมนตรีตำบลปากนคร</w:t>
      </w:r>
    </w:p>
    <w:p w:rsidR="00086B93" w:rsidRDefault="00086B93" w:rsidP="00F84F2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86B93" w:rsidRDefault="00086B93" w:rsidP="00F84F2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86B93" w:rsidRDefault="00086B93" w:rsidP="00F84F2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86B93" w:rsidRDefault="00086B93" w:rsidP="006D3A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86B93" w:rsidRDefault="00086B93" w:rsidP="006D3A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86B93" w:rsidRDefault="00086B93" w:rsidP="006D3A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D3A6E" w:rsidRDefault="006D3A6E" w:rsidP="006D3A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84F28" w:rsidRDefault="00F84F28" w:rsidP="006D3A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84F28" w:rsidRDefault="00F84F28" w:rsidP="006D3A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84F28" w:rsidRDefault="00F84F28" w:rsidP="006D3A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84F28" w:rsidRDefault="00F84F28" w:rsidP="006D3A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D3A6E" w:rsidRDefault="006D3A6E" w:rsidP="0025255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3A6E" w:rsidRPr="00043AD1" w:rsidRDefault="006D3A6E" w:rsidP="00025EA3">
      <w:pPr>
        <w:rPr>
          <w:rFonts w:ascii="TH SarabunIT๙" w:hAnsi="TH SarabunIT๙" w:cs="TH SarabunIT๙"/>
          <w:sz w:val="32"/>
          <w:szCs w:val="32"/>
          <w:cs/>
        </w:rPr>
      </w:pPr>
    </w:p>
    <w:sectPr w:rsidR="006D3A6E" w:rsidRPr="00043AD1" w:rsidSect="00F84F28">
      <w:pgSz w:w="11906" w:h="16838"/>
      <w:pgMar w:top="1440" w:right="85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A3"/>
    <w:rsid w:val="00025EA3"/>
    <w:rsid w:val="00043AD1"/>
    <w:rsid w:val="00086B93"/>
    <w:rsid w:val="000F2476"/>
    <w:rsid w:val="00171671"/>
    <w:rsid w:val="00192873"/>
    <w:rsid w:val="00242C40"/>
    <w:rsid w:val="0025255C"/>
    <w:rsid w:val="002F0A5D"/>
    <w:rsid w:val="00590C83"/>
    <w:rsid w:val="00690ACF"/>
    <w:rsid w:val="006D3A6E"/>
    <w:rsid w:val="006E0AA5"/>
    <w:rsid w:val="00706C41"/>
    <w:rsid w:val="00712BE0"/>
    <w:rsid w:val="00750415"/>
    <w:rsid w:val="0085395C"/>
    <w:rsid w:val="00903F35"/>
    <w:rsid w:val="00A051B2"/>
    <w:rsid w:val="00B60C41"/>
    <w:rsid w:val="00B6138E"/>
    <w:rsid w:val="00BF424F"/>
    <w:rsid w:val="00E47910"/>
    <w:rsid w:val="00F56170"/>
    <w:rsid w:val="00F84F28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83C20-CD59-4B47-95CC-7DCCF02A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6281-7E14-4B0B-BC60-DEF67EC5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463456</cp:lastModifiedBy>
  <cp:revision>2</cp:revision>
  <cp:lastPrinted>2016-02-10T04:49:00Z</cp:lastPrinted>
  <dcterms:created xsi:type="dcterms:W3CDTF">2016-02-10T07:47:00Z</dcterms:created>
  <dcterms:modified xsi:type="dcterms:W3CDTF">2016-02-10T07:47:00Z</dcterms:modified>
</cp:coreProperties>
</file>